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1C3526" w14:textId="65F012D0" w:rsidR="005229EC" w:rsidRDefault="005229EC" w:rsidP="004128F7">
      <w:pPr>
        <w:jc w:val="both"/>
        <w:rPr>
          <w:rFonts w:ascii="Palatino Linotype" w:eastAsia="Arial" w:hAnsi="Palatino Linotype" w:cs="Arial"/>
          <w:noProof/>
          <w:sz w:val="24"/>
          <w:szCs w:val="24"/>
          <w:lang w:eastAsia="ro-RO"/>
        </w:rPr>
      </w:pPr>
      <w:r w:rsidRPr="005229EC">
        <w:rPr>
          <w:rFonts w:ascii="Calibri" w:eastAsia="Calibri" w:hAnsi="Calibri" w:cs="Times New Roman"/>
          <w:noProof/>
          <w:sz w:val="18"/>
          <w:szCs w:val="18"/>
        </w:rPr>
        <w:drawing>
          <wp:anchor distT="0" distB="0" distL="114300" distR="114300" simplePos="0" relativeHeight="251667456" behindDoc="1" locked="0" layoutInCell="1" allowOverlap="1" wp14:anchorId="32551D50" wp14:editId="49A796B0">
            <wp:simplePos x="0" y="0"/>
            <wp:positionH relativeFrom="margin">
              <wp:align>left</wp:align>
            </wp:positionH>
            <wp:positionV relativeFrom="paragraph">
              <wp:posOffset>56515</wp:posOffset>
            </wp:positionV>
            <wp:extent cx="2344420" cy="514350"/>
            <wp:effectExtent l="0" t="0" r="0" b="0"/>
            <wp:wrapTight wrapText="bothSides">
              <wp:wrapPolygon edited="0">
                <wp:start x="1053" y="0"/>
                <wp:lineTo x="0" y="4800"/>
                <wp:lineTo x="0" y="16000"/>
                <wp:lineTo x="1053" y="20800"/>
                <wp:lineTo x="3510" y="20800"/>
                <wp:lineTo x="4212" y="20800"/>
                <wp:lineTo x="16323" y="13600"/>
                <wp:lineTo x="21413" y="12800"/>
                <wp:lineTo x="21413" y="8000"/>
                <wp:lineTo x="3510" y="0"/>
                <wp:lineTo x="1053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442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53042F" w14:textId="64D54CCC" w:rsidR="0077127F" w:rsidRDefault="0077127F">
      <w:pPr>
        <w:rPr>
          <w:rFonts w:ascii="Palatino Linotype" w:eastAsia="Arial" w:hAnsi="Palatino Linotype" w:cs="Arial"/>
          <w:noProof/>
          <w:sz w:val="24"/>
          <w:szCs w:val="24"/>
          <w:lang w:eastAsia="ro-RO"/>
        </w:rPr>
      </w:pPr>
    </w:p>
    <w:p w14:paraId="3065393B" w14:textId="3D4CAA11" w:rsidR="005229EC" w:rsidRDefault="005229EC" w:rsidP="005229EC">
      <w:pPr>
        <w:spacing w:after="0" w:line="240" w:lineRule="auto"/>
        <w:rPr>
          <w:rFonts w:ascii="Palatino Linotype" w:eastAsia="Arial" w:hAnsi="Palatino Linotype" w:cs="Arial"/>
          <w:noProof/>
          <w:sz w:val="18"/>
          <w:szCs w:val="18"/>
          <w:lang w:eastAsia="ro-RO"/>
        </w:rPr>
      </w:pPr>
      <w:r>
        <w:rPr>
          <w:rFonts w:ascii="Palatino Linotype" w:eastAsia="Arial" w:hAnsi="Palatino Linotype" w:cs="Arial"/>
          <w:noProof/>
          <w:sz w:val="18"/>
          <w:szCs w:val="18"/>
          <w:lang w:eastAsia="ro-RO"/>
        </w:rPr>
        <w:t xml:space="preserve">                                                      </w:t>
      </w:r>
    </w:p>
    <w:p w14:paraId="603B5BFD" w14:textId="32DC84F6" w:rsidR="005229EC" w:rsidRPr="000431F8" w:rsidRDefault="005229EC" w:rsidP="000431F8">
      <w:pPr>
        <w:spacing w:after="0" w:line="240" w:lineRule="auto"/>
        <w:jc w:val="center"/>
        <w:rPr>
          <w:rFonts w:ascii="Palatino Linotype" w:eastAsia="Arial" w:hAnsi="Palatino Linotype" w:cs="Arial"/>
          <w:b/>
          <w:bCs/>
          <w:noProof/>
          <w:sz w:val="18"/>
          <w:szCs w:val="18"/>
          <w:lang w:eastAsia="ro-RO"/>
        </w:rPr>
      </w:pPr>
      <w:r w:rsidRPr="000431F8">
        <w:rPr>
          <w:rFonts w:ascii="Palatino Linotype" w:eastAsia="Arial" w:hAnsi="Palatino Linotype" w:cs="Arial"/>
          <w:b/>
          <w:bCs/>
          <w:noProof/>
          <w:sz w:val="18"/>
          <w:szCs w:val="18"/>
          <w:lang w:eastAsia="ro-RO"/>
        </w:rPr>
        <w:t>DIRECȚIA GENERALĂ ECHITATE ȘI PERFORMANȚĂ</w:t>
      </w:r>
      <w:r w:rsidR="000431F8" w:rsidRPr="000431F8">
        <w:rPr>
          <w:rFonts w:ascii="Palatino Linotype" w:eastAsia="Arial" w:hAnsi="Palatino Linotype" w:cs="Arial"/>
          <w:b/>
          <w:bCs/>
          <w:noProof/>
          <w:sz w:val="18"/>
          <w:szCs w:val="18"/>
          <w:lang w:eastAsia="ro-RO"/>
        </w:rPr>
        <w:t xml:space="preserve"> </w:t>
      </w:r>
      <w:r w:rsidRPr="000431F8">
        <w:rPr>
          <w:rFonts w:ascii="Palatino Linotype" w:eastAsia="Arial" w:hAnsi="Palatino Linotype" w:cs="Arial"/>
          <w:b/>
          <w:bCs/>
          <w:noProof/>
          <w:sz w:val="18"/>
          <w:szCs w:val="18"/>
          <w:lang w:eastAsia="ro-RO"/>
        </w:rPr>
        <w:t>ÎN ÎNVĂȚĂMÂNTUL PREUNIVERSITAR</w:t>
      </w:r>
    </w:p>
    <w:p w14:paraId="471BEAC8" w14:textId="50E591E1" w:rsidR="000431F8" w:rsidRPr="000431F8" w:rsidRDefault="000431F8" w:rsidP="000431F8">
      <w:pPr>
        <w:spacing w:after="0" w:line="240" w:lineRule="auto"/>
        <w:jc w:val="center"/>
        <w:rPr>
          <w:rFonts w:ascii="Palatino Linotype" w:eastAsia="Arial" w:hAnsi="Palatino Linotype" w:cs="Arial"/>
          <w:b/>
          <w:bCs/>
          <w:noProof/>
          <w:sz w:val="18"/>
          <w:szCs w:val="18"/>
          <w:lang w:eastAsia="ro-RO"/>
        </w:rPr>
      </w:pPr>
      <w:r w:rsidRPr="000431F8">
        <w:rPr>
          <w:rFonts w:ascii="Palatino Linotype" w:eastAsia="Arial" w:hAnsi="Palatino Linotype" w:cs="Arial"/>
          <w:b/>
          <w:bCs/>
          <w:noProof/>
          <w:sz w:val="18"/>
          <w:szCs w:val="18"/>
          <w:lang w:eastAsia="ro-RO"/>
        </w:rPr>
        <w:t>CENTRUL NAȚIONAL PENTRU CURRICULUM ȘI EVALUARE</w:t>
      </w:r>
    </w:p>
    <w:p w14:paraId="7E2DC603" w14:textId="150AD446" w:rsidR="0077127F" w:rsidRPr="005229EC" w:rsidRDefault="0077127F" w:rsidP="00D95546">
      <w:pPr>
        <w:spacing w:after="0" w:line="240" w:lineRule="auto"/>
        <w:rPr>
          <w:rFonts w:ascii="Palatino Linotype" w:eastAsia="Arial" w:hAnsi="Palatino Linotype" w:cs="Arial"/>
          <w:noProof/>
          <w:sz w:val="18"/>
          <w:szCs w:val="18"/>
          <w:lang w:eastAsia="ro-RO"/>
        </w:rPr>
      </w:pPr>
    </w:p>
    <w:p w14:paraId="1A9143C4" w14:textId="78D0CC78" w:rsidR="00D95546" w:rsidRPr="00562F09" w:rsidRDefault="00D33A96" w:rsidP="004128F7">
      <w:pPr>
        <w:ind w:left="180" w:firstLine="45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77127F">
        <w:rPr>
          <w:rFonts w:ascii="Times New Roman" w:eastAsia="Times New Roman" w:hAnsi="Times New Roman" w:cs="Times New Roman"/>
          <w:sz w:val="24"/>
          <w:szCs w:val="24"/>
          <w:lang w:val="ro-RO"/>
        </w:rPr>
        <w:t>Nr.</w:t>
      </w:r>
    </w:p>
    <w:p w14:paraId="555DB662" w14:textId="67467AC5" w:rsidR="0077127F" w:rsidRPr="0077127F" w:rsidRDefault="0077127F" w:rsidP="0077127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77127F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Ane</w:t>
      </w:r>
      <w:r w:rsidR="00F82E85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xa </w:t>
      </w:r>
      <w:r w:rsidR="00860D32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nr. 1</w:t>
      </w:r>
      <w:r w:rsidRPr="0077127F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– Model cerere contestație Bacalaureat - 202</w:t>
      </w:r>
      <w:r w:rsidR="00676C99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6</w:t>
      </w:r>
    </w:p>
    <w:p w14:paraId="072AC0D8" w14:textId="77777777" w:rsidR="0077127F" w:rsidRPr="0077127F" w:rsidRDefault="0077127F" w:rsidP="0077127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64CE7406" w14:textId="57C15F64" w:rsidR="000A3AF4" w:rsidRPr="000A3AF4" w:rsidRDefault="000A3AF4" w:rsidP="000A3AF4">
      <w:pPr>
        <w:spacing w:after="0" w:line="240" w:lineRule="auto"/>
        <w:rPr>
          <w:rFonts w:ascii="Times New Roman" w:eastAsia="Times New Roman" w:hAnsi="Times New Roman" w:cs="Times New Roman"/>
          <w:b/>
          <w:lang w:val="ro-RO"/>
        </w:rPr>
      </w:pPr>
      <w:r>
        <w:rPr>
          <w:rFonts w:ascii="Times New Roman" w:eastAsia="Times New Roman" w:hAnsi="Times New Roman" w:cs="Times New Roman"/>
          <w:b/>
          <w:lang w:val="ro-RO"/>
        </w:rPr>
        <w:t xml:space="preserve">                          </w:t>
      </w:r>
      <w:r w:rsidR="0077127F" w:rsidRPr="000A3AF4">
        <w:rPr>
          <w:rFonts w:ascii="Times New Roman" w:eastAsia="Times New Roman" w:hAnsi="Times New Roman" w:cs="Times New Roman"/>
          <w:b/>
          <w:lang w:val="ro-RO"/>
        </w:rPr>
        <w:t>CENTRUL DE EXAMEN</w:t>
      </w:r>
      <w:r w:rsidR="0077127F" w:rsidRPr="000A3AF4">
        <w:rPr>
          <w:rFonts w:ascii="Times New Roman" w:eastAsia="Times New Roman" w:hAnsi="Times New Roman" w:cs="Times New Roman"/>
          <w:lang w:val="ro-RO"/>
        </w:rPr>
        <w:t xml:space="preserve"> </w:t>
      </w:r>
      <w:r w:rsidRPr="000A3AF4">
        <w:rPr>
          <w:rFonts w:ascii="Times New Roman" w:eastAsia="Times New Roman" w:hAnsi="Times New Roman" w:cs="Times New Roman"/>
          <w:lang w:val="ro-RO"/>
        </w:rPr>
        <w:t xml:space="preserve">- </w:t>
      </w:r>
      <w:r w:rsidRPr="000A3AF4">
        <w:rPr>
          <w:rFonts w:ascii="Times New Roman" w:hAnsi="Times New Roman" w:cs="Times New Roman"/>
          <w:b/>
          <w:bCs/>
          <w:lang w:val="ro-RO"/>
        </w:rPr>
        <w:t xml:space="preserve">LICEUL TEORETIC „ION CREANGĂ” TULCEA </w:t>
      </w:r>
    </w:p>
    <w:p w14:paraId="5F4609B5" w14:textId="340E77BA" w:rsidR="000A3AF4" w:rsidRPr="000A3AF4" w:rsidRDefault="000A3AF4" w:rsidP="000A3AF4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line="240" w:lineRule="auto"/>
        <w:ind w:left="14"/>
        <w:rPr>
          <w:rFonts w:ascii="Times New Roman" w:hAnsi="Times New Roman" w:cs="Times New Roman"/>
          <w:b/>
          <w:bCs/>
          <w:lang w:val="ro-RO"/>
        </w:rPr>
      </w:pPr>
      <w:r w:rsidRPr="000A3AF4">
        <w:rPr>
          <w:rFonts w:ascii="Times New Roman" w:hAnsi="Times New Roman" w:cs="Times New Roman"/>
          <w:b/>
          <w:bCs/>
          <w:lang w:val="ro-RO"/>
        </w:rPr>
        <w:t xml:space="preserve">                        SUBCOMISIA LICEUL TEORETIC GHEORGHE </w:t>
      </w:r>
      <w:r w:rsidRPr="000A3AF4">
        <w:rPr>
          <w:rFonts w:ascii="Times New Roman" w:hAnsi="Times New Roman" w:cs="Times New Roman"/>
          <w:b/>
          <w:bCs/>
        </w:rPr>
        <w:t>“</w:t>
      </w:r>
      <w:r w:rsidRPr="000A3AF4">
        <w:rPr>
          <w:rFonts w:ascii="Times New Roman" w:hAnsi="Times New Roman" w:cs="Times New Roman"/>
          <w:b/>
          <w:bCs/>
          <w:lang w:val="ro-RO"/>
        </w:rPr>
        <w:t>MUNTEANU MURGOCI” MĂCIN</w:t>
      </w:r>
    </w:p>
    <w:p w14:paraId="1D7DAA89" w14:textId="77777777" w:rsidR="0077127F" w:rsidRPr="0077127F" w:rsidRDefault="0077127F" w:rsidP="0077127F">
      <w:pPr>
        <w:spacing w:after="0" w:line="240" w:lineRule="auto"/>
        <w:ind w:left="5760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32088E0D" w14:textId="77777777" w:rsidR="0077127F" w:rsidRPr="0077127F" w:rsidRDefault="0077127F" w:rsidP="00C55B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0D3E6663" w14:textId="77777777" w:rsidR="0077127F" w:rsidRPr="0077127F" w:rsidRDefault="0077127F" w:rsidP="007712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2DEA9964" w14:textId="77777777" w:rsidR="0077127F" w:rsidRPr="0077127F" w:rsidRDefault="0077127F" w:rsidP="007712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77127F">
        <w:rPr>
          <w:rFonts w:ascii="Times New Roman" w:eastAsia="Times New Roman" w:hAnsi="Times New Roman" w:cs="Times New Roman"/>
          <w:sz w:val="24"/>
          <w:szCs w:val="24"/>
          <w:lang w:val="ro-RO"/>
        </w:rPr>
        <w:t>Doamnă/</w:t>
      </w:r>
      <w:proofErr w:type="spellStart"/>
      <w:r w:rsidRPr="0077127F">
        <w:rPr>
          <w:rFonts w:ascii="Times New Roman" w:eastAsia="Times New Roman" w:hAnsi="Times New Roman" w:cs="Times New Roman"/>
          <w:sz w:val="24"/>
          <w:szCs w:val="24"/>
          <w:lang w:val="ro-RO"/>
        </w:rPr>
        <w:t>Domnule</w:t>
      </w:r>
      <w:proofErr w:type="spellEnd"/>
      <w:r w:rsidRPr="0077127F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77127F">
        <w:rPr>
          <w:rFonts w:ascii="Times New Roman" w:eastAsia="Times New Roman" w:hAnsi="Times New Roman" w:cs="Times New Roman"/>
          <w:sz w:val="24"/>
          <w:szCs w:val="24"/>
          <w:lang w:val="ro-RO"/>
        </w:rPr>
        <w:t>Preşedinte</w:t>
      </w:r>
      <w:proofErr w:type="spellEnd"/>
      <w:r w:rsidRPr="0077127F">
        <w:rPr>
          <w:rFonts w:ascii="Times New Roman" w:eastAsia="Times New Roman" w:hAnsi="Times New Roman" w:cs="Times New Roman"/>
          <w:sz w:val="24"/>
          <w:szCs w:val="24"/>
          <w:lang w:val="ro-RO"/>
        </w:rPr>
        <w:t>,</w:t>
      </w:r>
    </w:p>
    <w:p w14:paraId="1C0B585D" w14:textId="77777777" w:rsidR="0077127F" w:rsidRPr="0077127F" w:rsidRDefault="0077127F" w:rsidP="007712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7A49A2C0" w14:textId="77777777" w:rsidR="0077127F" w:rsidRPr="0077127F" w:rsidRDefault="0077127F" w:rsidP="007712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75F59E13" w14:textId="77777777" w:rsidR="0077127F" w:rsidRPr="0077127F" w:rsidRDefault="0077127F" w:rsidP="007712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6ABE48B1" w14:textId="35BCEFB3" w:rsidR="0077127F" w:rsidRPr="0077127F" w:rsidRDefault="0077127F" w:rsidP="0077127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77127F">
        <w:rPr>
          <w:rFonts w:ascii="Times New Roman" w:eastAsia="Times New Roman" w:hAnsi="Times New Roman" w:cs="Times New Roman"/>
          <w:sz w:val="24"/>
          <w:szCs w:val="24"/>
          <w:lang w:val="ro-RO"/>
        </w:rPr>
        <w:t>Subsemnatul/ subsemnata _____________________________________________, absolvent/ă al/a__________________________________________________________________</w:t>
      </w:r>
      <w:r w:rsidR="00351EEC">
        <w:rPr>
          <w:rFonts w:ascii="Times New Roman" w:eastAsia="Times New Roman" w:hAnsi="Times New Roman" w:cs="Times New Roman"/>
          <w:sz w:val="24"/>
          <w:szCs w:val="24"/>
          <w:lang w:val="ro-RO"/>
        </w:rPr>
        <w:t>________________,</w:t>
      </w:r>
    </w:p>
    <w:p w14:paraId="20F7B001" w14:textId="59E0E468" w:rsidR="0077127F" w:rsidRPr="0077127F" w:rsidRDefault="0077127F" w:rsidP="0077127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77127F">
        <w:rPr>
          <w:rFonts w:ascii="Times New Roman" w:eastAsia="Times New Roman" w:hAnsi="Times New Roman" w:cs="Times New Roman"/>
          <w:sz w:val="24"/>
          <w:szCs w:val="24"/>
          <w:lang w:val="ro-RO"/>
        </w:rPr>
        <w:t>profilul ________________________________________________________________________</w:t>
      </w:r>
      <w:r w:rsidR="00351EEC">
        <w:rPr>
          <w:rFonts w:ascii="Times New Roman" w:eastAsia="Times New Roman" w:hAnsi="Times New Roman" w:cs="Times New Roman"/>
          <w:sz w:val="24"/>
          <w:szCs w:val="24"/>
          <w:lang w:val="ro-RO"/>
        </w:rPr>
        <w:t>______</w:t>
      </w:r>
      <w:r w:rsidRPr="0077127F">
        <w:rPr>
          <w:rFonts w:ascii="Times New Roman" w:eastAsia="Times New Roman" w:hAnsi="Times New Roman" w:cs="Times New Roman"/>
          <w:sz w:val="24"/>
          <w:szCs w:val="24"/>
          <w:lang w:val="ro-RO"/>
        </w:rPr>
        <w:t>,</w:t>
      </w:r>
    </w:p>
    <w:p w14:paraId="5927D9F3" w14:textId="6D667660" w:rsidR="0077127F" w:rsidRPr="0077127F" w:rsidRDefault="0077127F" w:rsidP="0077127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77127F">
        <w:rPr>
          <w:rFonts w:ascii="Times New Roman" w:eastAsia="Times New Roman" w:hAnsi="Times New Roman" w:cs="Times New Roman"/>
          <w:sz w:val="24"/>
          <w:szCs w:val="24"/>
          <w:lang w:val="ro-RO"/>
        </w:rPr>
        <w:t>solicit reevaluarea lucrării scrise aferente probei scrise*________ din cadrul sesiunii ____________________________a examenului</w:t>
      </w:r>
      <w:r w:rsidR="00C55B4F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național </w:t>
      </w:r>
      <w:r w:rsidRPr="0077127F">
        <w:rPr>
          <w:rFonts w:ascii="Times New Roman" w:eastAsia="Times New Roman" w:hAnsi="Times New Roman" w:cs="Times New Roman"/>
          <w:sz w:val="24"/>
          <w:szCs w:val="24"/>
          <w:lang w:val="ro-RO"/>
        </w:rPr>
        <w:t>de bacalaureat - 202</w:t>
      </w:r>
      <w:r w:rsidR="00676C99">
        <w:rPr>
          <w:rFonts w:ascii="Times New Roman" w:eastAsia="Times New Roman" w:hAnsi="Times New Roman" w:cs="Times New Roman"/>
          <w:sz w:val="24"/>
          <w:szCs w:val="24"/>
          <w:lang w:val="ro-RO"/>
        </w:rPr>
        <w:t>6</w:t>
      </w:r>
      <w:r w:rsidRPr="0077127F">
        <w:rPr>
          <w:rFonts w:ascii="Times New Roman" w:eastAsia="Times New Roman" w:hAnsi="Times New Roman" w:cs="Times New Roman"/>
          <w:sz w:val="24"/>
          <w:szCs w:val="24"/>
          <w:lang w:val="ro-RO"/>
        </w:rPr>
        <w:t>, susținute în data de _____________la disciplina**_________________________________ și tipul de subiect*** ____________________________________, la care am obținut nota (în cifre și litere) ________________________________________________.</w:t>
      </w:r>
    </w:p>
    <w:p w14:paraId="68E112F8" w14:textId="42F44CDD" w:rsidR="0077127F" w:rsidRPr="0077127F" w:rsidRDefault="0077127F" w:rsidP="0077127F">
      <w:pPr>
        <w:spacing w:after="0" w:line="402" w:lineRule="auto"/>
        <w:ind w:left="142" w:right="72" w:firstLine="578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77127F">
        <w:rPr>
          <w:rFonts w:ascii="Times New Roman" w:eastAsia="Times New Roman" w:hAnsi="Times New Roman" w:cs="Times New Roman"/>
          <w:sz w:val="24"/>
          <w:szCs w:val="24"/>
          <w:lang w:val="ro-RO"/>
        </w:rPr>
        <w:t>Declar   că  am  luat cunoștință de prevederile   art. 12 alin. (4) si art. 13 alin.  (1) din  O.M.E.</w:t>
      </w:r>
      <w:r w:rsidR="00676C99">
        <w:rPr>
          <w:rFonts w:ascii="Times New Roman" w:eastAsia="Times New Roman" w:hAnsi="Times New Roman" w:cs="Times New Roman"/>
          <w:sz w:val="24"/>
          <w:szCs w:val="24"/>
          <w:lang w:val="ro-RO"/>
        </w:rPr>
        <w:t>C.</w:t>
      </w:r>
      <w:r w:rsidRPr="0077127F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nr. </w:t>
      </w:r>
      <w:r w:rsidR="00C55B4F">
        <w:rPr>
          <w:rFonts w:ascii="Times New Roman" w:eastAsia="Times New Roman" w:hAnsi="Times New Roman" w:cs="Times New Roman"/>
          <w:sz w:val="24"/>
          <w:szCs w:val="24"/>
          <w:lang w:val="ro-RO"/>
        </w:rPr>
        <w:t>6.</w:t>
      </w:r>
      <w:r w:rsidR="00676C99">
        <w:rPr>
          <w:rFonts w:ascii="Times New Roman" w:eastAsia="Times New Roman" w:hAnsi="Times New Roman" w:cs="Times New Roman"/>
          <w:sz w:val="24"/>
          <w:szCs w:val="24"/>
          <w:lang w:val="ro-RO"/>
        </w:rPr>
        <w:t>059</w:t>
      </w:r>
      <w:r w:rsidRPr="0077127F">
        <w:rPr>
          <w:rFonts w:ascii="Times New Roman" w:eastAsia="Times New Roman" w:hAnsi="Times New Roman" w:cs="Times New Roman"/>
          <w:sz w:val="24"/>
          <w:szCs w:val="24"/>
          <w:lang w:val="ro-RO"/>
        </w:rPr>
        <w:t>/202</w:t>
      </w:r>
      <w:r w:rsidR="00676C99">
        <w:rPr>
          <w:rFonts w:ascii="Times New Roman" w:eastAsia="Times New Roman" w:hAnsi="Times New Roman" w:cs="Times New Roman"/>
          <w:sz w:val="24"/>
          <w:szCs w:val="24"/>
          <w:lang w:val="ro-RO"/>
        </w:rPr>
        <w:t>5</w:t>
      </w:r>
      <w:r w:rsidRPr="0077127F">
        <w:rPr>
          <w:rFonts w:ascii="Times New Roman" w:eastAsia="Times New Roman" w:hAnsi="Times New Roman" w:cs="Times New Roman"/>
          <w:sz w:val="24"/>
          <w:szCs w:val="24"/>
          <w:lang w:val="ro-RO"/>
        </w:rPr>
        <w:t>,</w:t>
      </w:r>
      <w:r w:rsidR="00C55B4F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77127F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conform  cărora  nota  acordată  ca urmare  a soluționării  contestației poate  modifica,  după  caz, nota  inițială, prin  creștere sau descreștere, și reprezintă  nota finală obținută la proba  respectivă,  care nu mai poate  fi modificată. </w:t>
      </w:r>
    </w:p>
    <w:p w14:paraId="1DA1B02D" w14:textId="77777777" w:rsidR="0077127F" w:rsidRPr="0077127F" w:rsidRDefault="0077127F" w:rsidP="0077127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5EF08064" w14:textId="77777777" w:rsidR="0077127F" w:rsidRPr="0077127F" w:rsidRDefault="0077127F" w:rsidP="0077127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4B7A788F" w14:textId="7C283E33" w:rsidR="0077127F" w:rsidRPr="0077127F" w:rsidRDefault="0077127F" w:rsidP="0077127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77127F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</w:t>
      </w:r>
      <w:r w:rsidRPr="0077127F"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>Data</w:t>
      </w:r>
      <w:r w:rsidRPr="0077127F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77127F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77127F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77127F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77127F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77127F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77127F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77127F"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>Semnătura,</w:t>
      </w:r>
    </w:p>
    <w:p w14:paraId="3D221B2C" w14:textId="0A3D1D9F" w:rsidR="0077127F" w:rsidRPr="0077127F" w:rsidRDefault="0077127F" w:rsidP="0077127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607944DE" w14:textId="6A4731CD" w:rsidR="0077127F" w:rsidRPr="0025722A" w:rsidRDefault="0077127F" w:rsidP="0025722A">
      <w:pPr>
        <w:spacing w:after="0" w:line="360" w:lineRule="auto"/>
        <w:jc w:val="center"/>
        <w:rPr>
          <w:rFonts w:ascii="Times New Roman" w:eastAsia="Times New Roman" w:hAnsi="Times New Roman" w:cs="Times New Roman"/>
          <w:szCs w:val="24"/>
          <w:lang w:val="ro-RO"/>
        </w:rPr>
      </w:pPr>
      <w:r w:rsidRPr="0025722A">
        <w:rPr>
          <w:rFonts w:ascii="Times New Roman" w:eastAsia="Times New Roman" w:hAnsi="Times New Roman" w:cs="Times New Roman"/>
          <w:szCs w:val="24"/>
          <w:lang w:val="ro-RO"/>
        </w:rPr>
        <w:t xml:space="preserve">Doamnei </w:t>
      </w:r>
      <w:proofErr w:type="spellStart"/>
      <w:r w:rsidRPr="0025722A">
        <w:rPr>
          <w:rFonts w:ascii="Times New Roman" w:eastAsia="Times New Roman" w:hAnsi="Times New Roman" w:cs="Times New Roman"/>
          <w:szCs w:val="24"/>
          <w:lang w:val="ro-RO"/>
        </w:rPr>
        <w:t>Preşedinte</w:t>
      </w:r>
      <w:proofErr w:type="spellEnd"/>
      <w:r w:rsidRPr="0025722A">
        <w:rPr>
          <w:rFonts w:ascii="Times New Roman" w:eastAsia="Times New Roman" w:hAnsi="Times New Roman" w:cs="Times New Roman"/>
          <w:szCs w:val="24"/>
          <w:lang w:val="ro-RO"/>
        </w:rPr>
        <w:t xml:space="preserve"> al Comisiei de bacalaureat din Centrul de examen </w:t>
      </w:r>
      <w:r w:rsidR="0025722A" w:rsidRPr="0025722A">
        <w:rPr>
          <w:rFonts w:ascii="Times New Roman" w:eastAsia="Times New Roman" w:hAnsi="Times New Roman" w:cs="Times New Roman"/>
          <w:szCs w:val="24"/>
          <w:lang w:val="ro-RO"/>
        </w:rPr>
        <w:t xml:space="preserve">Liceul Teoretic </w:t>
      </w:r>
      <w:r w:rsidR="0025722A">
        <w:rPr>
          <w:rFonts w:ascii="Times New Roman" w:eastAsia="Times New Roman" w:hAnsi="Times New Roman" w:cs="Times New Roman"/>
          <w:szCs w:val="24"/>
          <w:lang w:val="ro-RO"/>
        </w:rPr>
        <w:t>”</w:t>
      </w:r>
      <w:r w:rsidR="0025722A" w:rsidRPr="0025722A">
        <w:rPr>
          <w:rFonts w:ascii="Times New Roman" w:eastAsia="Times New Roman" w:hAnsi="Times New Roman" w:cs="Times New Roman"/>
          <w:szCs w:val="24"/>
          <w:lang w:val="ro-RO"/>
        </w:rPr>
        <w:t>Ion Creangă</w:t>
      </w:r>
      <w:r w:rsidR="0025722A">
        <w:rPr>
          <w:rFonts w:ascii="Times New Roman" w:eastAsia="Times New Roman" w:hAnsi="Times New Roman" w:cs="Times New Roman"/>
          <w:szCs w:val="24"/>
          <w:lang w:val="ro-RO"/>
        </w:rPr>
        <w:t>”</w:t>
      </w:r>
      <w:bookmarkStart w:id="0" w:name="_GoBack"/>
      <w:bookmarkEnd w:id="0"/>
      <w:r w:rsidR="0025722A" w:rsidRPr="0025722A">
        <w:rPr>
          <w:rFonts w:ascii="Times New Roman" w:eastAsia="Times New Roman" w:hAnsi="Times New Roman" w:cs="Times New Roman"/>
          <w:szCs w:val="24"/>
          <w:lang w:val="ro-RO"/>
        </w:rPr>
        <w:t xml:space="preserve"> Tulcea</w:t>
      </w:r>
    </w:p>
    <w:p w14:paraId="2753E958" w14:textId="77777777" w:rsidR="0077127F" w:rsidRPr="0077127F" w:rsidRDefault="0077127F" w:rsidP="0077127F">
      <w:pPr>
        <w:pBdr>
          <w:bottom w:val="single" w:sz="12" w:space="1" w:color="auto"/>
        </w:pBd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592B8FA3" w14:textId="01D97F99" w:rsidR="0077127F" w:rsidRPr="0077127F" w:rsidRDefault="0077127F" w:rsidP="0077127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tbl>
      <w:tblPr>
        <w:tblW w:w="15184" w:type="dxa"/>
        <w:tblLook w:val="01E0" w:firstRow="1" w:lastRow="1" w:firstColumn="1" w:lastColumn="1" w:noHBand="0" w:noVBand="0"/>
      </w:tblPr>
      <w:tblGrid>
        <w:gridCol w:w="10297"/>
        <w:gridCol w:w="4887"/>
      </w:tblGrid>
      <w:tr w:rsidR="0077127F" w:rsidRPr="00475AE5" w14:paraId="134B1223" w14:textId="77777777" w:rsidTr="00C6773F">
        <w:trPr>
          <w:trHeight w:val="1390"/>
        </w:trPr>
        <w:tc>
          <w:tcPr>
            <w:tcW w:w="10297" w:type="dxa"/>
          </w:tcPr>
          <w:p w14:paraId="773242AB" w14:textId="58B7F345" w:rsidR="0077127F" w:rsidRPr="0077127F" w:rsidRDefault="0077127F" w:rsidP="0077127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7127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* proba:  </w:t>
            </w:r>
            <w:proofErr w:type="spellStart"/>
            <w:r w:rsidRPr="0077127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E.a</w:t>
            </w:r>
            <w:proofErr w:type="spellEnd"/>
            <w:r w:rsidRPr="0077127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); </w:t>
            </w:r>
            <w:proofErr w:type="spellStart"/>
            <w:r w:rsidRPr="0077127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E.b</w:t>
            </w:r>
            <w:proofErr w:type="spellEnd"/>
            <w:r w:rsidRPr="0077127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);  </w:t>
            </w:r>
            <w:proofErr w:type="spellStart"/>
            <w:r w:rsidRPr="0077127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E.c</w:t>
            </w:r>
            <w:proofErr w:type="spellEnd"/>
            <w:r w:rsidRPr="0077127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); </w:t>
            </w:r>
            <w:proofErr w:type="spellStart"/>
            <w:r w:rsidRPr="0077127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E.d</w:t>
            </w:r>
            <w:proofErr w:type="spellEnd"/>
            <w:r w:rsidRPr="0077127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) </w:t>
            </w:r>
          </w:p>
          <w:p w14:paraId="5E348DE2" w14:textId="77777777" w:rsidR="0077127F" w:rsidRPr="0077127F" w:rsidRDefault="0077127F" w:rsidP="0077127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7127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** disciplina:  Matematică, Biologie, ...........</w:t>
            </w:r>
          </w:p>
          <w:p w14:paraId="787FE55D" w14:textId="77777777" w:rsidR="0077127F" w:rsidRDefault="0077127F" w:rsidP="0077127F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77127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*** subiect: </w:t>
            </w:r>
            <w:proofErr w:type="spellStart"/>
            <w:r w:rsidRPr="0077127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/>
              </w:rPr>
              <w:t>M_mate-info</w:t>
            </w:r>
            <w:proofErr w:type="spellEnd"/>
            <w:r w:rsidRPr="0077127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77127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/>
              </w:rPr>
              <w:t>M_şt</w:t>
            </w:r>
            <w:proofErr w:type="spellEnd"/>
            <w:r w:rsidRPr="0077127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/>
              </w:rPr>
              <w:t>-nat., Chimie,........</w:t>
            </w:r>
          </w:p>
          <w:p w14:paraId="2134095F" w14:textId="72E6E498" w:rsidR="00C6773F" w:rsidRPr="0077127F" w:rsidRDefault="00C6773F" w:rsidP="00C6773F">
            <w:pPr>
              <w:spacing w:after="0" w:line="360" w:lineRule="auto"/>
              <w:ind w:right="-2625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6C46F4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ro-RO"/>
              </w:rPr>
              <w:t>Notă: În situația în care contestați</w:t>
            </w:r>
            <w:r w:rsidR="006C46F4" w:rsidRPr="006C46F4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ro-RO"/>
              </w:rPr>
              <w:t>a</w:t>
            </w:r>
            <w:r w:rsidRPr="006C46F4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ro-RO"/>
              </w:rPr>
              <w:t xml:space="preserve"> se depune online, cererea poate fi semnată și cu semnătură electronică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/>
              </w:rPr>
              <w:t>.</w:t>
            </w:r>
          </w:p>
        </w:tc>
        <w:tc>
          <w:tcPr>
            <w:tcW w:w="4887" w:type="dxa"/>
          </w:tcPr>
          <w:p w14:paraId="6458350F" w14:textId="77777777" w:rsidR="0077127F" w:rsidRPr="0077127F" w:rsidRDefault="0077127F" w:rsidP="0077127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26F87F74" w14:textId="77777777" w:rsidR="0077127F" w:rsidRPr="0077127F" w:rsidRDefault="0077127F" w:rsidP="0077127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263E5A69" w14:textId="77777777" w:rsidR="0077127F" w:rsidRPr="0077127F" w:rsidRDefault="0077127F" w:rsidP="0077127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411F3CBF" w14:textId="77777777" w:rsidR="0077127F" w:rsidRPr="0077127F" w:rsidRDefault="0077127F" w:rsidP="0077127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666A339E" w14:textId="77777777" w:rsidR="0077127F" w:rsidRPr="0077127F" w:rsidRDefault="0077127F" w:rsidP="0077127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14:paraId="2975DB96" w14:textId="77777777" w:rsidR="0077127F" w:rsidRPr="0077127F" w:rsidRDefault="0077127F" w:rsidP="0077127F">
      <w:pPr>
        <w:tabs>
          <w:tab w:val="left" w:pos="1530"/>
        </w:tabs>
        <w:rPr>
          <w:lang w:val="ro-RO"/>
        </w:rPr>
      </w:pPr>
    </w:p>
    <w:sectPr w:rsidR="0077127F" w:rsidRPr="0077127F" w:rsidSect="005229EC">
      <w:pgSz w:w="11907" w:h="16840" w:code="9"/>
      <w:pgMar w:top="270" w:right="747" w:bottom="187" w:left="900" w:header="706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27F"/>
    <w:rsid w:val="00012189"/>
    <w:rsid w:val="000431F8"/>
    <w:rsid w:val="000A06B0"/>
    <w:rsid w:val="000A3AF4"/>
    <w:rsid w:val="000F6826"/>
    <w:rsid w:val="001035CC"/>
    <w:rsid w:val="0011491E"/>
    <w:rsid w:val="00134E23"/>
    <w:rsid w:val="0014043B"/>
    <w:rsid w:val="001F0DAC"/>
    <w:rsid w:val="0025722A"/>
    <w:rsid w:val="0028518C"/>
    <w:rsid w:val="002A20C4"/>
    <w:rsid w:val="002D31CF"/>
    <w:rsid w:val="002F401C"/>
    <w:rsid w:val="002F5152"/>
    <w:rsid w:val="002F779C"/>
    <w:rsid w:val="00351EEC"/>
    <w:rsid w:val="003C2546"/>
    <w:rsid w:val="0040151C"/>
    <w:rsid w:val="00406FEF"/>
    <w:rsid w:val="004128F7"/>
    <w:rsid w:val="004622F7"/>
    <w:rsid w:val="004624C6"/>
    <w:rsid w:val="00475AE5"/>
    <w:rsid w:val="004E6443"/>
    <w:rsid w:val="005229EC"/>
    <w:rsid w:val="005457CA"/>
    <w:rsid w:val="00547F0B"/>
    <w:rsid w:val="00562F09"/>
    <w:rsid w:val="005B4514"/>
    <w:rsid w:val="005C39E0"/>
    <w:rsid w:val="005D5E7F"/>
    <w:rsid w:val="00676C99"/>
    <w:rsid w:val="00686B57"/>
    <w:rsid w:val="006C46F4"/>
    <w:rsid w:val="00703BF1"/>
    <w:rsid w:val="00750E76"/>
    <w:rsid w:val="0077127F"/>
    <w:rsid w:val="007D3006"/>
    <w:rsid w:val="00860D32"/>
    <w:rsid w:val="008729CB"/>
    <w:rsid w:val="00875140"/>
    <w:rsid w:val="00894B1A"/>
    <w:rsid w:val="00895C32"/>
    <w:rsid w:val="00903BDC"/>
    <w:rsid w:val="009828E1"/>
    <w:rsid w:val="00A1099C"/>
    <w:rsid w:val="00A638D8"/>
    <w:rsid w:val="00A91F89"/>
    <w:rsid w:val="00AB5B4A"/>
    <w:rsid w:val="00AD1727"/>
    <w:rsid w:val="00B025D8"/>
    <w:rsid w:val="00B02A8A"/>
    <w:rsid w:val="00BA2356"/>
    <w:rsid w:val="00BF0DDC"/>
    <w:rsid w:val="00C260E5"/>
    <w:rsid w:val="00C42CD8"/>
    <w:rsid w:val="00C55B4F"/>
    <w:rsid w:val="00C6773F"/>
    <w:rsid w:val="00C717F3"/>
    <w:rsid w:val="00C71AD1"/>
    <w:rsid w:val="00C86312"/>
    <w:rsid w:val="00C9138A"/>
    <w:rsid w:val="00CA6D19"/>
    <w:rsid w:val="00CD7241"/>
    <w:rsid w:val="00CF4C9E"/>
    <w:rsid w:val="00D2442D"/>
    <w:rsid w:val="00D33A96"/>
    <w:rsid w:val="00D95546"/>
    <w:rsid w:val="00DA49FD"/>
    <w:rsid w:val="00DD727C"/>
    <w:rsid w:val="00E1150E"/>
    <w:rsid w:val="00F433F4"/>
    <w:rsid w:val="00F526F0"/>
    <w:rsid w:val="00F7091D"/>
    <w:rsid w:val="00F82E85"/>
    <w:rsid w:val="00FA2EDD"/>
    <w:rsid w:val="00FB2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6F766E"/>
  <w15:chartTrackingRefBased/>
  <w15:docId w15:val="{82916A6C-484E-41CE-B3CC-55EA67AC6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273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Luminita Stoian</dc:creator>
  <cp:keywords/>
  <dc:description/>
  <cp:lastModifiedBy>ASUS</cp:lastModifiedBy>
  <cp:revision>3</cp:revision>
  <cp:lastPrinted>2026-06-27T10:00:00Z</cp:lastPrinted>
  <dcterms:created xsi:type="dcterms:W3CDTF">2026-06-29T06:56:00Z</dcterms:created>
  <dcterms:modified xsi:type="dcterms:W3CDTF">2026-06-29T07:01:00Z</dcterms:modified>
</cp:coreProperties>
</file>