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F1116" w14:textId="77777777" w:rsidR="00141DA1" w:rsidRDefault="00141DA1" w:rsidP="00141DA1">
      <w:pPr>
        <w:ind w:left="90" w:right="54"/>
        <w:jc w:val="both"/>
        <w:rPr>
          <w:sz w:val="56"/>
        </w:rPr>
      </w:pPr>
    </w:p>
    <w:p w14:paraId="225F5E72" w14:textId="77777777" w:rsidR="00141DA1" w:rsidRDefault="00141DA1" w:rsidP="00141DA1">
      <w:pPr>
        <w:ind w:left="90" w:right="54"/>
        <w:jc w:val="center"/>
        <w:rPr>
          <w:sz w:val="144"/>
        </w:rPr>
      </w:pPr>
      <w:r>
        <w:rPr>
          <w:sz w:val="144"/>
        </w:rPr>
        <w:t>ANUNȚ IMPORTANT</w:t>
      </w:r>
    </w:p>
    <w:p w14:paraId="3FB71301" w14:textId="77777777" w:rsidR="00141DA1" w:rsidRDefault="00141DA1" w:rsidP="00141DA1">
      <w:pPr>
        <w:ind w:left="90" w:right="54"/>
        <w:jc w:val="both"/>
        <w:rPr>
          <w:sz w:val="56"/>
          <w:u w:val="single"/>
        </w:rPr>
      </w:pPr>
      <w:r>
        <w:rPr>
          <w:sz w:val="56"/>
        </w:rPr>
        <w:t xml:space="preserve">ÎN CONFORMITATE CU OMEC NR. 4270 / 29.06.2026 PROBA </w:t>
      </w:r>
      <w:r>
        <w:rPr>
          <w:sz w:val="56"/>
          <w:u w:val="single"/>
        </w:rPr>
        <w:t>E)c)</w:t>
      </w:r>
      <w:r>
        <w:rPr>
          <w:sz w:val="56"/>
        </w:rPr>
        <w:t xml:space="preserve"> A EXAMENULUI NAȚIONAL DE BACALAUREAT SE VA SUSȚINE ÎN DATA DE </w:t>
      </w:r>
      <w:r>
        <w:rPr>
          <w:sz w:val="56"/>
          <w:u w:val="single"/>
        </w:rPr>
        <w:t>1 IULIE 2026.</w:t>
      </w:r>
    </w:p>
    <w:p w14:paraId="6D60F42A" w14:textId="77777777" w:rsidR="00141DA1" w:rsidRDefault="00141DA1" w:rsidP="00141DA1">
      <w:pPr>
        <w:ind w:left="90" w:right="54"/>
        <w:jc w:val="both"/>
        <w:rPr>
          <w:sz w:val="56"/>
        </w:rPr>
      </w:pPr>
    </w:p>
    <w:p w14:paraId="3B83D131" w14:textId="77777777" w:rsidR="00141DA1" w:rsidRDefault="00141DA1" w:rsidP="00141DA1">
      <w:pPr>
        <w:ind w:left="90" w:right="54"/>
        <w:jc w:val="both"/>
        <w:rPr>
          <w:sz w:val="56"/>
        </w:rPr>
      </w:pPr>
    </w:p>
    <w:p w14:paraId="4AFD07DC" w14:textId="77777777" w:rsidR="00141DA1" w:rsidRDefault="00141DA1" w:rsidP="00141DA1">
      <w:pPr>
        <w:spacing w:after="0"/>
        <w:ind w:left="86" w:right="58"/>
        <w:jc w:val="center"/>
        <w:rPr>
          <w:sz w:val="24"/>
        </w:rPr>
      </w:pPr>
      <w:r>
        <w:rPr>
          <w:sz w:val="24"/>
        </w:rPr>
        <w:t>VICEPREȘEDINTE CEX,</w:t>
      </w:r>
    </w:p>
    <w:p w14:paraId="68237290" w14:textId="77777777" w:rsidR="00141DA1" w:rsidRDefault="00141DA1" w:rsidP="00141DA1">
      <w:pPr>
        <w:spacing w:after="0"/>
        <w:ind w:left="86" w:right="58"/>
        <w:jc w:val="center"/>
        <w:rPr>
          <w:sz w:val="40"/>
        </w:rPr>
      </w:pPr>
      <w:r>
        <w:rPr>
          <w:sz w:val="24"/>
        </w:rPr>
        <w:t>PROF. Daniel Constantinescu</w:t>
      </w:r>
    </w:p>
    <w:p w14:paraId="31841AFB" w14:textId="77777777" w:rsidR="00EB3F5C" w:rsidRDefault="00EB3F5C">
      <w:bookmarkStart w:id="0" w:name="_GoBack"/>
      <w:bookmarkEnd w:id="0"/>
    </w:p>
    <w:sectPr w:rsidR="00EB3F5C" w:rsidSect="00141D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72"/>
    <w:rsid w:val="000B4572"/>
    <w:rsid w:val="00141DA1"/>
    <w:rsid w:val="00E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8E078-292B-43EB-B9C6-AC0FD790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DA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0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172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2026-06-29T11:51:00Z</dcterms:created>
  <dcterms:modified xsi:type="dcterms:W3CDTF">2026-06-29T11:52:00Z</dcterms:modified>
</cp:coreProperties>
</file>